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A0" w:rsidRDefault="00587207" w:rsidP="006F6989">
      <w:pPr>
        <w:jc w:val="center"/>
      </w:pPr>
      <w:r>
        <w:rPr>
          <w:noProof/>
        </w:rPr>
        <w:drawing>
          <wp:inline distT="0" distB="0" distL="0" distR="0">
            <wp:extent cx="2438400" cy="733425"/>
            <wp:effectExtent l="0" t="0" r="0" b="9525"/>
            <wp:docPr id="1" name="Picture 1" descr="Thrifty Loans Color Logo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rifty Loans Color Logo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989" w:rsidRDefault="006F6989" w:rsidP="006F6989">
      <w:pPr>
        <w:jc w:val="center"/>
      </w:pPr>
    </w:p>
    <w:tbl>
      <w:tblPr>
        <w:tblStyle w:val="TableGrid"/>
        <w:tblW w:w="9773" w:type="dxa"/>
        <w:tblLook w:val="01E0" w:firstRow="1" w:lastRow="1" w:firstColumn="1" w:lastColumn="1" w:noHBand="0" w:noVBand="0"/>
      </w:tblPr>
      <w:tblGrid>
        <w:gridCol w:w="2633"/>
        <w:gridCol w:w="1717"/>
        <w:gridCol w:w="1911"/>
        <w:gridCol w:w="1662"/>
        <w:gridCol w:w="1850"/>
      </w:tblGrid>
      <w:tr w:rsidR="0081141B" w:rsidTr="0081141B">
        <w:trPr>
          <w:trHeight w:val="255"/>
        </w:trPr>
        <w:tc>
          <w:tcPr>
            <w:tcW w:w="9773" w:type="dxa"/>
            <w:gridSpan w:val="5"/>
            <w:shd w:val="clear" w:color="auto" w:fill="000000"/>
          </w:tcPr>
          <w:p w:rsidR="0081141B" w:rsidRPr="00301127" w:rsidRDefault="0081141B" w:rsidP="006F698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PAYDAY LOANS</w:t>
            </w:r>
          </w:p>
        </w:tc>
      </w:tr>
      <w:tr w:rsidR="0081141B" w:rsidTr="0081141B">
        <w:trPr>
          <w:trHeight w:val="467"/>
        </w:trPr>
        <w:tc>
          <w:tcPr>
            <w:tcW w:w="2633" w:type="dxa"/>
            <w:vMerge w:val="restart"/>
            <w:shd w:val="clear" w:color="auto" w:fill="00FFFF"/>
          </w:tcPr>
          <w:p w:rsidR="0081141B" w:rsidRPr="0081141B" w:rsidRDefault="0081141B" w:rsidP="006F6989">
            <w:pPr>
              <w:jc w:val="center"/>
              <w:rPr>
                <w:b/>
                <w:sz w:val="32"/>
              </w:rPr>
            </w:pPr>
            <w:r w:rsidRPr="0081141B">
              <w:rPr>
                <w:b/>
                <w:sz w:val="32"/>
              </w:rPr>
              <w:t xml:space="preserve">Amount </w:t>
            </w:r>
            <w:r>
              <w:rPr>
                <w:b/>
                <w:sz w:val="32"/>
              </w:rPr>
              <w:t>Borrowed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00FFFF"/>
          </w:tcPr>
          <w:p w:rsidR="0081141B" w:rsidRPr="0081141B" w:rsidRDefault="0081141B" w:rsidP="006F6989">
            <w:pPr>
              <w:jc w:val="center"/>
              <w:rPr>
                <w:b/>
                <w:sz w:val="32"/>
              </w:rPr>
            </w:pPr>
            <w:r w:rsidRPr="0081141B">
              <w:rPr>
                <w:b/>
                <w:sz w:val="32"/>
              </w:rPr>
              <w:t>Payback*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00FFFF"/>
          </w:tcPr>
          <w:p w:rsidR="0081141B" w:rsidRPr="0081141B" w:rsidRDefault="0081141B" w:rsidP="00A53046">
            <w:pPr>
              <w:jc w:val="center"/>
              <w:rPr>
                <w:b/>
                <w:sz w:val="32"/>
              </w:rPr>
            </w:pPr>
            <w:r w:rsidRPr="0081141B">
              <w:rPr>
                <w:b/>
                <w:sz w:val="32"/>
              </w:rPr>
              <w:t>Payback*</w:t>
            </w:r>
          </w:p>
        </w:tc>
        <w:tc>
          <w:tcPr>
            <w:tcW w:w="3512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81141B" w:rsidRPr="0081141B" w:rsidRDefault="0081141B" w:rsidP="006F6989">
            <w:pPr>
              <w:jc w:val="center"/>
              <w:rPr>
                <w:b/>
                <w:sz w:val="32"/>
              </w:rPr>
            </w:pPr>
            <w:r w:rsidRPr="0081141B">
              <w:rPr>
                <w:b/>
                <w:sz w:val="32"/>
              </w:rPr>
              <w:t>Late Fee**</w:t>
            </w:r>
            <w:r w:rsidR="00587207">
              <w:rPr>
                <w:b/>
                <w:sz w:val="32"/>
              </w:rPr>
              <w:t xml:space="preserve"> </w:t>
            </w:r>
            <w:r w:rsidR="00587207" w:rsidRPr="00587207">
              <w:rPr>
                <w:b/>
                <w:sz w:val="22"/>
              </w:rPr>
              <w:t>(per day)</w:t>
            </w:r>
          </w:p>
        </w:tc>
      </w:tr>
      <w:tr w:rsidR="00866B36" w:rsidTr="00866B36">
        <w:trPr>
          <w:trHeight w:val="135"/>
        </w:trPr>
        <w:tc>
          <w:tcPr>
            <w:tcW w:w="2633" w:type="dxa"/>
            <w:vMerge/>
            <w:tcBorders>
              <w:bottom w:val="single" w:sz="4" w:space="0" w:color="auto"/>
            </w:tcBorders>
            <w:shd w:val="clear" w:color="auto" w:fill="00FFFF"/>
          </w:tcPr>
          <w:p w:rsidR="00866B36" w:rsidRPr="00301127" w:rsidRDefault="00866B36" w:rsidP="006F6989">
            <w:pPr>
              <w:jc w:val="center"/>
              <w:rPr>
                <w:b/>
                <w:sz w:val="36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00FFFF"/>
          </w:tcPr>
          <w:p w:rsidR="00866B36" w:rsidRPr="00866B36" w:rsidRDefault="00866B36" w:rsidP="006F6989">
            <w:pPr>
              <w:jc w:val="center"/>
              <w:rPr>
                <w:b/>
                <w:sz w:val="20"/>
              </w:rPr>
            </w:pPr>
            <w:r w:rsidRPr="00866B36">
              <w:rPr>
                <w:b/>
                <w:sz w:val="20"/>
              </w:rPr>
              <w:t>(loans 4-14 days)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00FFFF"/>
          </w:tcPr>
          <w:p w:rsidR="00866B36" w:rsidRPr="00866B36" w:rsidRDefault="00866B36" w:rsidP="00A53046">
            <w:pPr>
              <w:jc w:val="center"/>
              <w:rPr>
                <w:b/>
                <w:sz w:val="20"/>
              </w:rPr>
            </w:pPr>
            <w:r w:rsidRPr="00866B36">
              <w:rPr>
                <w:b/>
                <w:sz w:val="20"/>
              </w:rPr>
              <w:t>(loans 15-30 days)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00FFFF"/>
          </w:tcPr>
          <w:p w:rsidR="00866B36" w:rsidRPr="00866B36" w:rsidRDefault="00866B36" w:rsidP="006F6989">
            <w:pPr>
              <w:jc w:val="center"/>
              <w:rPr>
                <w:b/>
                <w:sz w:val="20"/>
              </w:rPr>
            </w:pPr>
            <w:r w:rsidRPr="00866B36">
              <w:rPr>
                <w:b/>
                <w:sz w:val="20"/>
              </w:rPr>
              <w:t>(loans 4-14 days)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00FFFF"/>
          </w:tcPr>
          <w:p w:rsidR="00866B36" w:rsidRPr="00866B36" w:rsidRDefault="00866B36" w:rsidP="009A5D5E">
            <w:pPr>
              <w:jc w:val="center"/>
              <w:rPr>
                <w:b/>
                <w:sz w:val="20"/>
              </w:rPr>
            </w:pPr>
            <w:r w:rsidRPr="00866B36">
              <w:rPr>
                <w:b/>
                <w:sz w:val="20"/>
              </w:rPr>
              <w:t>(loans 15-30 days)</w:t>
            </w:r>
          </w:p>
        </w:tc>
      </w:tr>
      <w:tr w:rsidR="00866B36" w:rsidTr="00866B36">
        <w:trPr>
          <w:trHeight w:val="450"/>
        </w:trPr>
        <w:tc>
          <w:tcPr>
            <w:tcW w:w="2633" w:type="dxa"/>
            <w:shd w:val="clear" w:color="auto" w:fill="FFFF99"/>
          </w:tcPr>
          <w:p w:rsidR="00866B36" w:rsidRPr="0081141B" w:rsidRDefault="00866B36" w:rsidP="006F6989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$50</w:t>
            </w:r>
          </w:p>
        </w:tc>
        <w:tc>
          <w:tcPr>
            <w:tcW w:w="1717" w:type="dxa"/>
            <w:shd w:val="clear" w:color="auto" w:fill="FFFF99"/>
          </w:tcPr>
          <w:p w:rsidR="00866B36" w:rsidRPr="0081141B" w:rsidRDefault="00866B36" w:rsidP="006F6989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$65</w:t>
            </w:r>
          </w:p>
        </w:tc>
        <w:tc>
          <w:tcPr>
            <w:tcW w:w="1911" w:type="dxa"/>
            <w:shd w:val="clear" w:color="auto" w:fill="FFFF99"/>
          </w:tcPr>
          <w:p w:rsidR="00866B36" w:rsidRPr="0081141B" w:rsidRDefault="00866B36" w:rsidP="00A53046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$70</w:t>
            </w:r>
          </w:p>
        </w:tc>
        <w:tc>
          <w:tcPr>
            <w:tcW w:w="1662" w:type="dxa"/>
            <w:shd w:val="clear" w:color="auto" w:fill="FFFF99"/>
          </w:tcPr>
          <w:p w:rsidR="00866B36" w:rsidRPr="0081141B" w:rsidRDefault="00866B36" w:rsidP="00587207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</w:t>
            </w:r>
            <w:r w:rsidR="00587207">
              <w:rPr>
                <w:b/>
                <w:sz w:val="36"/>
                <w:szCs w:val="36"/>
              </w:rPr>
              <w:t>.06</w:t>
            </w:r>
          </w:p>
        </w:tc>
        <w:tc>
          <w:tcPr>
            <w:tcW w:w="1850" w:type="dxa"/>
            <w:shd w:val="clear" w:color="auto" w:fill="FFFF99"/>
          </w:tcPr>
          <w:p w:rsidR="00866B36" w:rsidRPr="0081141B" w:rsidRDefault="00866B36" w:rsidP="00587207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</w:t>
            </w:r>
            <w:r w:rsidR="00587207">
              <w:rPr>
                <w:b/>
                <w:sz w:val="36"/>
                <w:szCs w:val="36"/>
              </w:rPr>
              <w:t>.07</w:t>
            </w:r>
          </w:p>
        </w:tc>
      </w:tr>
      <w:tr w:rsidR="00866B36" w:rsidTr="00866B36">
        <w:trPr>
          <w:trHeight w:val="332"/>
        </w:trPr>
        <w:tc>
          <w:tcPr>
            <w:tcW w:w="2633" w:type="dxa"/>
            <w:tcBorders>
              <w:bottom w:val="single" w:sz="4" w:space="0" w:color="auto"/>
            </w:tcBorders>
          </w:tcPr>
          <w:p w:rsidR="00866B36" w:rsidRPr="0081141B" w:rsidRDefault="00866B36" w:rsidP="006F6989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$75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866B36" w:rsidRPr="0081141B" w:rsidRDefault="00866B36" w:rsidP="006F6989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$95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66B36" w:rsidRPr="0081141B" w:rsidRDefault="00866B36" w:rsidP="00A53046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$100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866B36" w:rsidRPr="0081141B" w:rsidRDefault="00866B36" w:rsidP="00587207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</w:t>
            </w:r>
            <w:r w:rsidR="00587207">
              <w:rPr>
                <w:b/>
                <w:sz w:val="36"/>
                <w:szCs w:val="36"/>
              </w:rPr>
              <w:t>.09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866B36" w:rsidRPr="0081141B" w:rsidRDefault="00866B36" w:rsidP="00587207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</w:t>
            </w:r>
            <w:r w:rsidR="00587207">
              <w:rPr>
                <w:b/>
                <w:sz w:val="36"/>
                <w:szCs w:val="36"/>
              </w:rPr>
              <w:t>.10</w:t>
            </w:r>
          </w:p>
        </w:tc>
      </w:tr>
      <w:tr w:rsidR="00866B36" w:rsidTr="00866B36">
        <w:trPr>
          <w:trHeight w:val="360"/>
        </w:trPr>
        <w:tc>
          <w:tcPr>
            <w:tcW w:w="2633" w:type="dxa"/>
            <w:shd w:val="clear" w:color="auto" w:fill="FFFF99"/>
          </w:tcPr>
          <w:p w:rsidR="00866B36" w:rsidRPr="0081141B" w:rsidRDefault="00866B36" w:rsidP="006F6989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$100</w:t>
            </w:r>
          </w:p>
        </w:tc>
        <w:tc>
          <w:tcPr>
            <w:tcW w:w="1717" w:type="dxa"/>
            <w:shd w:val="clear" w:color="auto" w:fill="FFFF99"/>
          </w:tcPr>
          <w:p w:rsidR="00866B36" w:rsidRPr="0081141B" w:rsidRDefault="00866B36" w:rsidP="006F6989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$125</w:t>
            </w:r>
          </w:p>
        </w:tc>
        <w:tc>
          <w:tcPr>
            <w:tcW w:w="1911" w:type="dxa"/>
            <w:shd w:val="clear" w:color="auto" w:fill="FFFF99"/>
          </w:tcPr>
          <w:p w:rsidR="00866B36" w:rsidRPr="0081141B" w:rsidRDefault="00866B36" w:rsidP="00A53046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$130</w:t>
            </w:r>
          </w:p>
        </w:tc>
        <w:tc>
          <w:tcPr>
            <w:tcW w:w="1662" w:type="dxa"/>
            <w:shd w:val="clear" w:color="auto" w:fill="FFFF99"/>
          </w:tcPr>
          <w:p w:rsidR="00866B36" w:rsidRPr="0081141B" w:rsidRDefault="00866B36" w:rsidP="00587207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</w:t>
            </w:r>
            <w:r w:rsidR="00587207">
              <w:rPr>
                <w:b/>
                <w:sz w:val="36"/>
                <w:szCs w:val="36"/>
              </w:rPr>
              <w:t>.12</w:t>
            </w:r>
          </w:p>
        </w:tc>
        <w:tc>
          <w:tcPr>
            <w:tcW w:w="1850" w:type="dxa"/>
            <w:shd w:val="clear" w:color="auto" w:fill="FFFF99"/>
          </w:tcPr>
          <w:p w:rsidR="00866B36" w:rsidRPr="0081141B" w:rsidRDefault="00866B36" w:rsidP="00587207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</w:t>
            </w:r>
            <w:r w:rsidR="00587207">
              <w:rPr>
                <w:b/>
                <w:sz w:val="36"/>
                <w:szCs w:val="36"/>
              </w:rPr>
              <w:t>.13</w:t>
            </w:r>
          </w:p>
        </w:tc>
      </w:tr>
      <w:tr w:rsidR="00866B36" w:rsidTr="00866B36">
        <w:trPr>
          <w:trHeight w:val="395"/>
        </w:trPr>
        <w:tc>
          <w:tcPr>
            <w:tcW w:w="2633" w:type="dxa"/>
            <w:tcBorders>
              <w:bottom w:val="single" w:sz="4" w:space="0" w:color="auto"/>
            </w:tcBorders>
          </w:tcPr>
          <w:p w:rsidR="00866B36" w:rsidRPr="0081141B" w:rsidRDefault="00866B36" w:rsidP="006F6989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$125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866B36" w:rsidRPr="0081141B" w:rsidRDefault="00866B36" w:rsidP="006F6989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$155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66B36" w:rsidRPr="0081141B" w:rsidRDefault="00866B36" w:rsidP="00A53046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$160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866B36" w:rsidRPr="0081141B" w:rsidRDefault="00866B36" w:rsidP="00587207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</w:t>
            </w:r>
            <w:r w:rsidR="00587207">
              <w:rPr>
                <w:b/>
                <w:sz w:val="36"/>
                <w:szCs w:val="36"/>
              </w:rPr>
              <w:t>.15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866B36" w:rsidRPr="0081141B" w:rsidRDefault="00866B36" w:rsidP="00587207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</w:t>
            </w:r>
            <w:r w:rsidR="00587207">
              <w:rPr>
                <w:b/>
                <w:sz w:val="36"/>
                <w:szCs w:val="36"/>
              </w:rPr>
              <w:t>.16</w:t>
            </w:r>
          </w:p>
        </w:tc>
      </w:tr>
      <w:tr w:rsidR="00866B36" w:rsidTr="00866B36">
        <w:trPr>
          <w:trHeight w:val="323"/>
        </w:trPr>
        <w:tc>
          <w:tcPr>
            <w:tcW w:w="2633" w:type="dxa"/>
            <w:shd w:val="clear" w:color="auto" w:fill="FFFF99"/>
          </w:tcPr>
          <w:p w:rsidR="00866B36" w:rsidRPr="0081141B" w:rsidRDefault="00866B36" w:rsidP="006F6989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$150</w:t>
            </w:r>
          </w:p>
        </w:tc>
        <w:tc>
          <w:tcPr>
            <w:tcW w:w="1717" w:type="dxa"/>
            <w:shd w:val="clear" w:color="auto" w:fill="FFFF99"/>
          </w:tcPr>
          <w:p w:rsidR="00866B36" w:rsidRPr="0081141B" w:rsidRDefault="00866B36" w:rsidP="006F6989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$185</w:t>
            </w:r>
          </w:p>
        </w:tc>
        <w:tc>
          <w:tcPr>
            <w:tcW w:w="1911" w:type="dxa"/>
            <w:shd w:val="clear" w:color="auto" w:fill="FFFF99"/>
          </w:tcPr>
          <w:p w:rsidR="00866B36" w:rsidRPr="0081141B" w:rsidRDefault="00866B36" w:rsidP="00A53046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$190</w:t>
            </w:r>
          </w:p>
        </w:tc>
        <w:tc>
          <w:tcPr>
            <w:tcW w:w="1662" w:type="dxa"/>
            <w:shd w:val="clear" w:color="auto" w:fill="FFFF99"/>
          </w:tcPr>
          <w:p w:rsidR="00866B36" w:rsidRPr="0081141B" w:rsidRDefault="00866B36" w:rsidP="00587207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</w:t>
            </w:r>
            <w:r w:rsidR="00587207">
              <w:rPr>
                <w:b/>
                <w:sz w:val="36"/>
                <w:szCs w:val="36"/>
              </w:rPr>
              <w:t>.18</w:t>
            </w:r>
          </w:p>
        </w:tc>
        <w:tc>
          <w:tcPr>
            <w:tcW w:w="1850" w:type="dxa"/>
            <w:shd w:val="clear" w:color="auto" w:fill="FFFF99"/>
          </w:tcPr>
          <w:p w:rsidR="00866B36" w:rsidRPr="0081141B" w:rsidRDefault="00866B36" w:rsidP="00587207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</w:t>
            </w:r>
            <w:r w:rsidR="00587207">
              <w:rPr>
                <w:b/>
                <w:sz w:val="36"/>
                <w:szCs w:val="36"/>
              </w:rPr>
              <w:t>.19</w:t>
            </w:r>
          </w:p>
        </w:tc>
      </w:tr>
      <w:tr w:rsidR="00866B36" w:rsidTr="00866B36">
        <w:trPr>
          <w:trHeight w:val="440"/>
        </w:trPr>
        <w:tc>
          <w:tcPr>
            <w:tcW w:w="2633" w:type="dxa"/>
            <w:tcBorders>
              <w:bottom w:val="single" w:sz="4" w:space="0" w:color="auto"/>
            </w:tcBorders>
          </w:tcPr>
          <w:p w:rsidR="00866B36" w:rsidRPr="0081141B" w:rsidRDefault="00866B36" w:rsidP="006F6989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$175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866B36" w:rsidRPr="0081141B" w:rsidRDefault="00866B36" w:rsidP="006F6989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$215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66B36" w:rsidRPr="0081141B" w:rsidRDefault="00866B36" w:rsidP="00A53046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$220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866B36" w:rsidRPr="0081141B" w:rsidRDefault="00866B36" w:rsidP="00587207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</w:t>
            </w:r>
            <w:r w:rsidR="00587207">
              <w:rPr>
                <w:b/>
                <w:sz w:val="36"/>
                <w:szCs w:val="36"/>
              </w:rPr>
              <w:t>.21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866B36" w:rsidRPr="0081141B" w:rsidRDefault="00866B36" w:rsidP="00587207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</w:t>
            </w:r>
            <w:r w:rsidR="00587207">
              <w:rPr>
                <w:b/>
                <w:sz w:val="36"/>
                <w:szCs w:val="36"/>
              </w:rPr>
              <w:t>.22</w:t>
            </w:r>
          </w:p>
        </w:tc>
      </w:tr>
      <w:tr w:rsidR="00866B36" w:rsidTr="00866B36">
        <w:trPr>
          <w:trHeight w:val="350"/>
        </w:trPr>
        <w:tc>
          <w:tcPr>
            <w:tcW w:w="2633" w:type="dxa"/>
            <w:shd w:val="clear" w:color="auto" w:fill="FFFF99"/>
          </w:tcPr>
          <w:p w:rsidR="00866B36" w:rsidRPr="0081141B" w:rsidRDefault="00866B36" w:rsidP="006F6989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$200</w:t>
            </w:r>
          </w:p>
        </w:tc>
        <w:tc>
          <w:tcPr>
            <w:tcW w:w="1717" w:type="dxa"/>
            <w:shd w:val="clear" w:color="auto" w:fill="FFFF99"/>
          </w:tcPr>
          <w:p w:rsidR="00866B36" w:rsidRPr="0081141B" w:rsidRDefault="00866B36" w:rsidP="006F6989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$245</w:t>
            </w:r>
          </w:p>
        </w:tc>
        <w:tc>
          <w:tcPr>
            <w:tcW w:w="1911" w:type="dxa"/>
            <w:shd w:val="clear" w:color="auto" w:fill="FFFF99"/>
          </w:tcPr>
          <w:p w:rsidR="00866B36" w:rsidRPr="0081141B" w:rsidRDefault="00866B36" w:rsidP="00A53046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$250</w:t>
            </w:r>
          </w:p>
        </w:tc>
        <w:tc>
          <w:tcPr>
            <w:tcW w:w="1662" w:type="dxa"/>
            <w:shd w:val="clear" w:color="auto" w:fill="FFFF99"/>
          </w:tcPr>
          <w:p w:rsidR="00866B36" w:rsidRPr="0081141B" w:rsidRDefault="00866B36" w:rsidP="00587207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</w:t>
            </w:r>
            <w:r w:rsidR="00587207">
              <w:rPr>
                <w:b/>
                <w:sz w:val="36"/>
                <w:szCs w:val="36"/>
              </w:rPr>
              <w:t>.24</w:t>
            </w:r>
          </w:p>
        </w:tc>
        <w:tc>
          <w:tcPr>
            <w:tcW w:w="1850" w:type="dxa"/>
            <w:shd w:val="clear" w:color="auto" w:fill="FFFF99"/>
          </w:tcPr>
          <w:p w:rsidR="00866B36" w:rsidRPr="0081141B" w:rsidRDefault="00866B36" w:rsidP="00587207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</w:t>
            </w:r>
            <w:r w:rsidR="00587207">
              <w:rPr>
                <w:b/>
                <w:sz w:val="36"/>
                <w:szCs w:val="36"/>
              </w:rPr>
              <w:t>.25</w:t>
            </w:r>
          </w:p>
        </w:tc>
      </w:tr>
      <w:tr w:rsidR="00866B36" w:rsidTr="00866B36">
        <w:trPr>
          <w:trHeight w:val="467"/>
        </w:trPr>
        <w:tc>
          <w:tcPr>
            <w:tcW w:w="2633" w:type="dxa"/>
            <w:tcBorders>
              <w:bottom w:val="single" w:sz="4" w:space="0" w:color="auto"/>
            </w:tcBorders>
          </w:tcPr>
          <w:p w:rsidR="00866B36" w:rsidRPr="0081141B" w:rsidRDefault="00866B36" w:rsidP="006F6989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$225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866B36" w:rsidRPr="0081141B" w:rsidRDefault="00866B36" w:rsidP="006F6989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$275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66B36" w:rsidRPr="0081141B" w:rsidRDefault="00866B36" w:rsidP="00A53046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$280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866B36" w:rsidRPr="0081141B" w:rsidRDefault="00866B36" w:rsidP="00587207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</w:t>
            </w:r>
            <w:r w:rsidR="00587207">
              <w:rPr>
                <w:b/>
                <w:sz w:val="36"/>
                <w:szCs w:val="36"/>
              </w:rPr>
              <w:t>.27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866B36" w:rsidRPr="0081141B" w:rsidRDefault="00866B36" w:rsidP="00587207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</w:t>
            </w:r>
            <w:r w:rsidR="00587207">
              <w:rPr>
                <w:b/>
                <w:sz w:val="36"/>
                <w:szCs w:val="36"/>
              </w:rPr>
              <w:t>.28</w:t>
            </w:r>
          </w:p>
        </w:tc>
      </w:tr>
      <w:tr w:rsidR="00866B36" w:rsidTr="00866B36">
        <w:trPr>
          <w:trHeight w:val="350"/>
        </w:trPr>
        <w:tc>
          <w:tcPr>
            <w:tcW w:w="2633" w:type="dxa"/>
            <w:shd w:val="clear" w:color="auto" w:fill="FFFF99"/>
          </w:tcPr>
          <w:p w:rsidR="00866B36" w:rsidRPr="0081141B" w:rsidRDefault="00866B36" w:rsidP="006F6989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$250</w:t>
            </w:r>
          </w:p>
        </w:tc>
        <w:tc>
          <w:tcPr>
            <w:tcW w:w="1717" w:type="dxa"/>
            <w:shd w:val="clear" w:color="auto" w:fill="FFFF99"/>
          </w:tcPr>
          <w:p w:rsidR="00866B36" w:rsidRPr="0081141B" w:rsidRDefault="00866B36" w:rsidP="006F6989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$300</w:t>
            </w:r>
          </w:p>
        </w:tc>
        <w:tc>
          <w:tcPr>
            <w:tcW w:w="1911" w:type="dxa"/>
            <w:shd w:val="clear" w:color="auto" w:fill="FFFF99"/>
          </w:tcPr>
          <w:p w:rsidR="00866B36" w:rsidRPr="0081141B" w:rsidRDefault="00866B36" w:rsidP="00A53046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$305</w:t>
            </w:r>
          </w:p>
        </w:tc>
        <w:tc>
          <w:tcPr>
            <w:tcW w:w="1662" w:type="dxa"/>
            <w:shd w:val="clear" w:color="auto" w:fill="FFFF99"/>
          </w:tcPr>
          <w:p w:rsidR="00866B36" w:rsidRPr="0081141B" w:rsidRDefault="00866B36" w:rsidP="00587207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</w:t>
            </w:r>
            <w:r w:rsidR="00587207">
              <w:rPr>
                <w:b/>
                <w:sz w:val="36"/>
                <w:szCs w:val="36"/>
              </w:rPr>
              <w:t>.30</w:t>
            </w:r>
          </w:p>
        </w:tc>
        <w:tc>
          <w:tcPr>
            <w:tcW w:w="1850" w:type="dxa"/>
            <w:shd w:val="clear" w:color="auto" w:fill="FFFF99"/>
          </w:tcPr>
          <w:p w:rsidR="00866B36" w:rsidRPr="0081141B" w:rsidRDefault="00866B36" w:rsidP="00587207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</w:t>
            </w:r>
            <w:r w:rsidR="00587207">
              <w:rPr>
                <w:b/>
                <w:sz w:val="36"/>
                <w:szCs w:val="36"/>
              </w:rPr>
              <w:t>.30</w:t>
            </w:r>
          </w:p>
        </w:tc>
      </w:tr>
      <w:tr w:rsidR="00866B36" w:rsidTr="00866B36">
        <w:trPr>
          <w:trHeight w:val="345"/>
        </w:trPr>
        <w:tc>
          <w:tcPr>
            <w:tcW w:w="2633" w:type="dxa"/>
            <w:tcBorders>
              <w:bottom w:val="single" w:sz="4" w:space="0" w:color="auto"/>
            </w:tcBorders>
          </w:tcPr>
          <w:p w:rsidR="00866B36" w:rsidRPr="0081141B" w:rsidRDefault="00866B36" w:rsidP="006F6989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$275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866B36" w:rsidRPr="0081141B" w:rsidRDefault="00866B36" w:rsidP="006F6989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$325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66B36" w:rsidRPr="0081141B" w:rsidRDefault="00866B36" w:rsidP="00A53046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$330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866B36" w:rsidRPr="0081141B" w:rsidRDefault="00866B36" w:rsidP="00587207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</w:t>
            </w:r>
            <w:r w:rsidR="00587207">
              <w:rPr>
                <w:b/>
                <w:sz w:val="36"/>
                <w:szCs w:val="36"/>
              </w:rPr>
              <w:t>.32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866B36" w:rsidRPr="0081141B" w:rsidRDefault="00866B36" w:rsidP="00587207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</w:t>
            </w:r>
            <w:r w:rsidR="00587207">
              <w:rPr>
                <w:b/>
                <w:sz w:val="36"/>
                <w:szCs w:val="36"/>
              </w:rPr>
              <w:t>.33</w:t>
            </w:r>
          </w:p>
        </w:tc>
      </w:tr>
      <w:tr w:rsidR="00866B36" w:rsidTr="00866B36">
        <w:trPr>
          <w:trHeight w:val="465"/>
        </w:trPr>
        <w:tc>
          <w:tcPr>
            <w:tcW w:w="2633" w:type="dxa"/>
            <w:shd w:val="clear" w:color="auto" w:fill="FFFF99"/>
          </w:tcPr>
          <w:p w:rsidR="00866B36" w:rsidRPr="0081141B" w:rsidRDefault="00866B36" w:rsidP="006F6989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$300</w:t>
            </w:r>
          </w:p>
        </w:tc>
        <w:tc>
          <w:tcPr>
            <w:tcW w:w="1717" w:type="dxa"/>
            <w:shd w:val="clear" w:color="auto" w:fill="FFFF99"/>
          </w:tcPr>
          <w:p w:rsidR="00866B36" w:rsidRPr="0081141B" w:rsidRDefault="00866B36" w:rsidP="006F6989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$350</w:t>
            </w:r>
          </w:p>
        </w:tc>
        <w:tc>
          <w:tcPr>
            <w:tcW w:w="1911" w:type="dxa"/>
            <w:shd w:val="clear" w:color="auto" w:fill="FFFF99"/>
          </w:tcPr>
          <w:p w:rsidR="00866B36" w:rsidRPr="0081141B" w:rsidRDefault="00866B36" w:rsidP="00A53046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$355</w:t>
            </w:r>
          </w:p>
        </w:tc>
        <w:tc>
          <w:tcPr>
            <w:tcW w:w="1662" w:type="dxa"/>
            <w:shd w:val="clear" w:color="auto" w:fill="FFFF99"/>
          </w:tcPr>
          <w:p w:rsidR="00866B36" w:rsidRPr="0081141B" w:rsidRDefault="00866B36" w:rsidP="00587207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</w:t>
            </w:r>
            <w:r w:rsidR="00587207">
              <w:rPr>
                <w:b/>
                <w:sz w:val="36"/>
                <w:szCs w:val="36"/>
              </w:rPr>
              <w:t>.35</w:t>
            </w:r>
          </w:p>
        </w:tc>
        <w:tc>
          <w:tcPr>
            <w:tcW w:w="1850" w:type="dxa"/>
            <w:shd w:val="clear" w:color="auto" w:fill="FFFF99"/>
          </w:tcPr>
          <w:p w:rsidR="00866B36" w:rsidRPr="0081141B" w:rsidRDefault="00866B36" w:rsidP="00587207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</w:t>
            </w:r>
            <w:r w:rsidR="00587207">
              <w:rPr>
                <w:b/>
                <w:sz w:val="36"/>
                <w:szCs w:val="36"/>
              </w:rPr>
              <w:t>.35</w:t>
            </w:r>
          </w:p>
        </w:tc>
      </w:tr>
      <w:tr w:rsidR="00866B36" w:rsidTr="00866B36">
        <w:trPr>
          <w:trHeight w:val="345"/>
        </w:trPr>
        <w:tc>
          <w:tcPr>
            <w:tcW w:w="2633" w:type="dxa"/>
            <w:tcBorders>
              <w:bottom w:val="single" w:sz="4" w:space="0" w:color="auto"/>
            </w:tcBorders>
          </w:tcPr>
          <w:p w:rsidR="00866B36" w:rsidRPr="0081141B" w:rsidRDefault="00866B36" w:rsidP="006F6989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$325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866B36" w:rsidRPr="0081141B" w:rsidRDefault="00866B36" w:rsidP="006F6989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$375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66B36" w:rsidRPr="0081141B" w:rsidRDefault="00866B36" w:rsidP="00A53046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$380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866B36" w:rsidRPr="0081141B" w:rsidRDefault="00866B36" w:rsidP="00587207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</w:t>
            </w:r>
            <w:r w:rsidR="00587207">
              <w:rPr>
                <w:b/>
                <w:sz w:val="36"/>
                <w:szCs w:val="36"/>
              </w:rPr>
              <w:t>.37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866B36" w:rsidRPr="0081141B" w:rsidRDefault="00866B36" w:rsidP="00587207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</w:t>
            </w:r>
            <w:r w:rsidR="00587207">
              <w:rPr>
                <w:b/>
                <w:sz w:val="36"/>
                <w:szCs w:val="36"/>
              </w:rPr>
              <w:t>.37</w:t>
            </w:r>
          </w:p>
        </w:tc>
      </w:tr>
      <w:tr w:rsidR="00866B36" w:rsidTr="00866B36">
        <w:trPr>
          <w:trHeight w:val="465"/>
        </w:trPr>
        <w:tc>
          <w:tcPr>
            <w:tcW w:w="2633" w:type="dxa"/>
            <w:shd w:val="clear" w:color="auto" w:fill="FFFF99"/>
          </w:tcPr>
          <w:p w:rsidR="00866B36" w:rsidRPr="0081141B" w:rsidRDefault="00866B36" w:rsidP="006F6989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$350</w:t>
            </w:r>
          </w:p>
        </w:tc>
        <w:tc>
          <w:tcPr>
            <w:tcW w:w="1717" w:type="dxa"/>
            <w:shd w:val="clear" w:color="auto" w:fill="FFFF99"/>
          </w:tcPr>
          <w:p w:rsidR="00866B36" w:rsidRPr="0081141B" w:rsidRDefault="00866B36" w:rsidP="006F6989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$400</w:t>
            </w:r>
          </w:p>
        </w:tc>
        <w:tc>
          <w:tcPr>
            <w:tcW w:w="1911" w:type="dxa"/>
            <w:shd w:val="clear" w:color="auto" w:fill="FFFF99"/>
          </w:tcPr>
          <w:p w:rsidR="00866B36" w:rsidRPr="0081141B" w:rsidRDefault="00866B36" w:rsidP="00A53046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$405</w:t>
            </w:r>
          </w:p>
        </w:tc>
        <w:tc>
          <w:tcPr>
            <w:tcW w:w="1662" w:type="dxa"/>
            <w:shd w:val="clear" w:color="auto" w:fill="FFFF99"/>
          </w:tcPr>
          <w:p w:rsidR="00866B36" w:rsidRPr="0081141B" w:rsidRDefault="00866B36" w:rsidP="00587207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</w:t>
            </w:r>
            <w:r w:rsidR="00587207">
              <w:rPr>
                <w:b/>
                <w:sz w:val="36"/>
                <w:szCs w:val="36"/>
              </w:rPr>
              <w:t>.39</w:t>
            </w:r>
          </w:p>
        </w:tc>
        <w:tc>
          <w:tcPr>
            <w:tcW w:w="1850" w:type="dxa"/>
            <w:shd w:val="clear" w:color="auto" w:fill="FFFF99"/>
          </w:tcPr>
          <w:p w:rsidR="00866B36" w:rsidRPr="0081141B" w:rsidRDefault="00866B36" w:rsidP="00587207">
            <w:pPr>
              <w:jc w:val="center"/>
              <w:rPr>
                <w:b/>
                <w:sz w:val="36"/>
                <w:szCs w:val="36"/>
              </w:rPr>
            </w:pPr>
            <w:r w:rsidRPr="0081141B">
              <w:rPr>
                <w:b/>
                <w:sz w:val="36"/>
                <w:szCs w:val="36"/>
              </w:rPr>
              <w:t>$</w:t>
            </w:r>
            <w:r w:rsidR="00587207">
              <w:rPr>
                <w:b/>
                <w:sz w:val="36"/>
                <w:szCs w:val="36"/>
              </w:rPr>
              <w:t>.40</w:t>
            </w:r>
          </w:p>
        </w:tc>
      </w:tr>
    </w:tbl>
    <w:p w:rsidR="006F6989" w:rsidRPr="0081141B" w:rsidRDefault="006B2BE1" w:rsidP="0081141B">
      <w:pPr>
        <w:jc w:val="center"/>
        <w:rPr>
          <w:b/>
          <w:sz w:val="28"/>
        </w:rPr>
      </w:pPr>
      <w:r w:rsidRPr="0081141B">
        <w:rPr>
          <w:b/>
          <w:sz w:val="28"/>
        </w:rPr>
        <w:t>*Loan payback is determined by your next payday.</w:t>
      </w:r>
    </w:p>
    <w:p w:rsidR="0081141B" w:rsidRPr="0081141B" w:rsidRDefault="00A53046" w:rsidP="0081141B">
      <w:pPr>
        <w:jc w:val="center"/>
        <w:rPr>
          <w:b/>
          <w:sz w:val="28"/>
        </w:rPr>
      </w:pPr>
      <w:r w:rsidRPr="0081141B">
        <w:rPr>
          <w:b/>
          <w:sz w:val="28"/>
        </w:rPr>
        <w:t xml:space="preserve">**Late Fee will be added to all accounts that are </w:t>
      </w:r>
      <w:r w:rsidR="00587207" w:rsidRPr="00587207">
        <w:rPr>
          <w:b/>
          <w:i/>
          <w:sz w:val="28"/>
          <w:u w:val="single"/>
        </w:rPr>
        <w:t>1</w:t>
      </w:r>
      <w:r w:rsidR="0081141B" w:rsidRPr="0081141B">
        <w:rPr>
          <w:b/>
          <w:sz w:val="28"/>
        </w:rPr>
        <w:t xml:space="preserve"> days late.</w:t>
      </w:r>
    </w:p>
    <w:p w:rsidR="0081141B" w:rsidRDefault="0081141B" w:rsidP="006F6989">
      <w:pPr>
        <w:jc w:val="center"/>
        <w:rPr>
          <w:b/>
          <w:sz w:val="36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915"/>
        <w:gridCol w:w="1844"/>
        <w:gridCol w:w="1386"/>
        <w:gridCol w:w="1390"/>
        <w:gridCol w:w="1670"/>
        <w:gridCol w:w="56"/>
      </w:tblGrid>
      <w:tr w:rsidR="0081141B" w:rsidTr="00AA15EF">
        <w:trPr>
          <w:gridAfter w:val="1"/>
          <w:wAfter w:w="56" w:type="dxa"/>
          <w:jc w:val="center"/>
        </w:trPr>
        <w:tc>
          <w:tcPr>
            <w:tcW w:w="8205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:rsidR="0081141B" w:rsidRDefault="0081141B" w:rsidP="006F698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TITLE LOANS</w:t>
            </w:r>
          </w:p>
        </w:tc>
      </w:tr>
      <w:tr w:rsidR="00AA15EF" w:rsidTr="00AA15EF">
        <w:trPr>
          <w:jc w:val="center"/>
        </w:trPr>
        <w:tc>
          <w:tcPr>
            <w:tcW w:w="1915" w:type="dxa"/>
            <w:tcBorders>
              <w:bottom w:val="single" w:sz="4" w:space="0" w:color="auto"/>
            </w:tcBorders>
            <w:shd w:val="clear" w:color="auto" w:fill="00FFFF"/>
          </w:tcPr>
          <w:p w:rsidR="00AA15EF" w:rsidRPr="0081141B" w:rsidRDefault="00AA15EF" w:rsidP="006F6989">
            <w:pPr>
              <w:jc w:val="center"/>
              <w:rPr>
                <w:b/>
                <w:sz w:val="32"/>
                <w:szCs w:val="32"/>
              </w:rPr>
            </w:pPr>
            <w:r w:rsidRPr="0081141B">
              <w:rPr>
                <w:b/>
                <w:sz w:val="32"/>
                <w:szCs w:val="32"/>
              </w:rPr>
              <w:t>Amount</w:t>
            </w:r>
            <w:r w:rsidRPr="0081141B">
              <w:rPr>
                <w:b/>
                <w:sz w:val="32"/>
                <w:szCs w:val="32"/>
              </w:rPr>
              <w:br/>
              <w:t>Borrowed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00FFFF"/>
          </w:tcPr>
          <w:p w:rsidR="00AA15EF" w:rsidRPr="0081141B" w:rsidRDefault="00AA15EF" w:rsidP="006F6989">
            <w:pPr>
              <w:jc w:val="center"/>
              <w:rPr>
                <w:b/>
                <w:sz w:val="32"/>
                <w:szCs w:val="32"/>
              </w:rPr>
            </w:pPr>
            <w:r w:rsidRPr="0081141B">
              <w:rPr>
                <w:b/>
                <w:sz w:val="32"/>
                <w:szCs w:val="32"/>
              </w:rPr>
              <w:t>Lien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81141B">
              <w:rPr>
                <w:b/>
                <w:sz w:val="32"/>
                <w:szCs w:val="32"/>
              </w:rPr>
              <w:t>Fee</w:t>
            </w:r>
            <w:r w:rsidRPr="0081141B">
              <w:rPr>
                <w:b/>
                <w:sz w:val="32"/>
                <w:szCs w:val="32"/>
              </w:rPr>
              <w:br/>
            </w:r>
            <w:r w:rsidRPr="0037291B">
              <w:rPr>
                <w:b/>
                <w:sz w:val="28"/>
                <w:szCs w:val="32"/>
              </w:rPr>
              <w:t>-</w:t>
            </w:r>
            <w:r w:rsidRPr="0037291B">
              <w:rPr>
                <w:b/>
                <w:szCs w:val="32"/>
              </w:rPr>
              <w:t>Due Up Front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00FFFF"/>
          </w:tcPr>
          <w:p w:rsidR="00AA15EF" w:rsidRPr="0081141B" w:rsidRDefault="00AA15EF" w:rsidP="006F69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Fees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00FFFF"/>
          </w:tcPr>
          <w:p w:rsidR="00AA15EF" w:rsidRPr="0081141B" w:rsidRDefault="00AA15EF" w:rsidP="006F6989">
            <w:pPr>
              <w:jc w:val="center"/>
              <w:rPr>
                <w:b/>
                <w:sz w:val="32"/>
                <w:szCs w:val="32"/>
              </w:rPr>
            </w:pPr>
            <w:r w:rsidRPr="0081141B">
              <w:rPr>
                <w:b/>
                <w:sz w:val="32"/>
                <w:szCs w:val="32"/>
              </w:rPr>
              <w:t>Payback</w:t>
            </w:r>
          </w:p>
        </w:tc>
        <w:tc>
          <w:tcPr>
            <w:tcW w:w="1726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AA15EF" w:rsidRPr="0081141B" w:rsidRDefault="00AA15EF" w:rsidP="006F6989">
            <w:pPr>
              <w:jc w:val="center"/>
              <w:rPr>
                <w:b/>
                <w:sz w:val="32"/>
                <w:szCs w:val="32"/>
              </w:rPr>
            </w:pPr>
            <w:r w:rsidRPr="0081141B">
              <w:rPr>
                <w:b/>
                <w:sz w:val="32"/>
                <w:szCs w:val="32"/>
              </w:rPr>
              <w:t>Late Fee**</w:t>
            </w:r>
          </w:p>
        </w:tc>
      </w:tr>
      <w:tr w:rsidR="00587207" w:rsidTr="00AA15EF">
        <w:trPr>
          <w:jc w:val="center"/>
        </w:trPr>
        <w:tc>
          <w:tcPr>
            <w:tcW w:w="1915" w:type="dxa"/>
            <w:shd w:val="clear" w:color="auto" w:fill="FFFF99"/>
          </w:tcPr>
          <w:p w:rsidR="00587207" w:rsidRDefault="00587207" w:rsidP="006F698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$500</w:t>
            </w:r>
          </w:p>
        </w:tc>
        <w:tc>
          <w:tcPr>
            <w:tcW w:w="1844" w:type="dxa"/>
            <w:shd w:val="clear" w:color="auto" w:fill="FFFF99"/>
          </w:tcPr>
          <w:p w:rsidR="00587207" w:rsidRDefault="00587207" w:rsidP="00327D3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$</w:t>
            </w:r>
            <w:r w:rsidR="00327D3D">
              <w:rPr>
                <w:b/>
                <w:sz w:val="36"/>
              </w:rPr>
              <w:t>109</w:t>
            </w:r>
            <w:r>
              <w:rPr>
                <w:b/>
                <w:sz w:val="36"/>
              </w:rPr>
              <w:t>.50</w:t>
            </w:r>
          </w:p>
        </w:tc>
        <w:tc>
          <w:tcPr>
            <w:tcW w:w="1386" w:type="dxa"/>
            <w:shd w:val="clear" w:color="auto" w:fill="FFFF99"/>
          </w:tcPr>
          <w:p w:rsidR="00587207" w:rsidRDefault="00587207" w:rsidP="00AA15E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$95*</w:t>
            </w:r>
          </w:p>
        </w:tc>
        <w:tc>
          <w:tcPr>
            <w:tcW w:w="1390" w:type="dxa"/>
            <w:shd w:val="clear" w:color="auto" w:fill="FFFF99"/>
          </w:tcPr>
          <w:p w:rsidR="00587207" w:rsidRDefault="00587207" w:rsidP="006F698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$595*</w:t>
            </w:r>
          </w:p>
        </w:tc>
        <w:tc>
          <w:tcPr>
            <w:tcW w:w="1726" w:type="dxa"/>
            <w:gridSpan w:val="2"/>
            <w:shd w:val="clear" w:color="auto" w:fill="FFFF99"/>
          </w:tcPr>
          <w:p w:rsidR="00587207" w:rsidRDefault="00587207" w:rsidP="006F698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$29.75*</w:t>
            </w:r>
          </w:p>
        </w:tc>
      </w:tr>
      <w:tr w:rsidR="00AA15EF" w:rsidTr="00AA15EF">
        <w:trPr>
          <w:jc w:val="center"/>
        </w:trPr>
        <w:tc>
          <w:tcPr>
            <w:tcW w:w="1915" w:type="dxa"/>
            <w:shd w:val="clear" w:color="auto" w:fill="FFFF99"/>
          </w:tcPr>
          <w:p w:rsidR="00AA15EF" w:rsidRDefault="00AA15EF" w:rsidP="006F698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$700</w:t>
            </w:r>
          </w:p>
        </w:tc>
        <w:tc>
          <w:tcPr>
            <w:tcW w:w="1844" w:type="dxa"/>
            <w:shd w:val="clear" w:color="auto" w:fill="FFFF99"/>
          </w:tcPr>
          <w:p w:rsidR="00AA15EF" w:rsidRDefault="00327D3D" w:rsidP="006F698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$109</w:t>
            </w:r>
            <w:r w:rsidR="00AA15EF">
              <w:rPr>
                <w:b/>
                <w:sz w:val="36"/>
              </w:rPr>
              <w:t>.50</w:t>
            </w:r>
          </w:p>
        </w:tc>
        <w:tc>
          <w:tcPr>
            <w:tcW w:w="1386" w:type="dxa"/>
            <w:shd w:val="clear" w:color="auto" w:fill="FFFF99"/>
          </w:tcPr>
          <w:p w:rsidR="00AA15EF" w:rsidRDefault="00AA15EF" w:rsidP="00AA15E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$95*</w:t>
            </w:r>
          </w:p>
        </w:tc>
        <w:tc>
          <w:tcPr>
            <w:tcW w:w="1390" w:type="dxa"/>
            <w:shd w:val="clear" w:color="auto" w:fill="FFFF99"/>
          </w:tcPr>
          <w:p w:rsidR="00AA15EF" w:rsidRDefault="00AA15EF" w:rsidP="006F698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$795*</w:t>
            </w:r>
          </w:p>
        </w:tc>
        <w:tc>
          <w:tcPr>
            <w:tcW w:w="1726" w:type="dxa"/>
            <w:gridSpan w:val="2"/>
            <w:shd w:val="clear" w:color="auto" w:fill="FFFF99"/>
          </w:tcPr>
          <w:p w:rsidR="00AA15EF" w:rsidRDefault="00AA15EF" w:rsidP="006F698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$40*</w:t>
            </w:r>
          </w:p>
        </w:tc>
      </w:tr>
      <w:tr w:rsidR="00AA15EF" w:rsidTr="00AA15EF">
        <w:trPr>
          <w:jc w:val="center"/>
        </w:trPr>
        <w:tc>
          <w:tcPr>
            <w:tcW w:w="1915" w:type="dxa"/>
            <w:tcBorders>
              <w:bottom w:val="single" w:sz="4" w:space="0" w:color="auto"/>
            </w:tcBorders>
          </w:tcPr>
          <w:p w:rsidR="00AA15EF" w:rsidRDefault="00AA15EF" w:rsidP="006F698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$1,000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AA15EF" w:rsidRDefault="00327D3D" w:rsidP="006F698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$109</w:t>
            </w:r>
            <w:r w:rsidR="00AA15EF">
              <w:rPr>
                <w:b/>
                <w:sz w:val="36"/>
              </w:rPr>
              <w:t>.50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AA15EF" w:rsidRDefault="00AA15EF" w:rsidP="006F698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$99*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AA15EF" w:rsidRDefault="00AA15EF" w:rsidP="0099459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$1,099*</w:t>
            </w:r>
          </w:p>
        </w:tc>
        <w:tc>
          <w:tcPr>
            <w:tcW w:w="1726" w:type="dxa"/>
            <w:gridSpan w:val="2"/>
            <w:tcBorders>
              <w:bottom w:val="single" w:sz="4" w:space="0" w:color="auto"/>
            </w:tcBorders>
          </w:tcPr>
          <w:p w:rsidR="00AA15EF" w:rsidRDefault="00AA15EF" w:rsidP="006F698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$55*</w:t>
            </w:r>
          </w:p>
        </w:tc>
      </w:tr>
      <w:tr w:rsidR="00AA15EF" w:rsidTr="00AA15EF">
        <w:trPr>
          <w:jc w:val="center"/>
        </w:trPr>
        <w:tc>
          <w:tcPr>
            <w:tcW w:w="1915" w:type="dxa"/>
            <w:shd w:val="clear" w:color="auto" w:fill="FFFF99"/>
          </w:tcPr>
          <w:p w:rsidR="00AA15EF" w:rsidRDefault="00AA15EF" w:rsidP="006F698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$1,400</w:t>
            </w:r>
          </w:p>
        </w:tc>
        <w:tc>
          <w:tcPr>
            <w:tcW w:w="1844" w:type="dxa"/>
            <w:shd w:val="clear" w:color="auto" w:fill="FFFF99"/>
          </w:tcPr>
          <w:p w:rsidR="00AA15EF" w:rsidRDefault="00327D3D" w:rsidP="006F698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$109</w:t>
            </w:r>
            <w:bookmarkStart w:id="0" w:name="_GoBack"/>
            <w:bookmarkEnd w:id="0"/>
            <w:r w:rsidR="00AA15EF">
              <w:rPr>
                <w:b/>
                <w:sz w:val="36"/>
              </w:rPr>
              <w:t>.50</w:t>
            </w:r>
          </w:p>
        </w:tc>
        <w:tc>
          <w:tcPr>
            <w:tcW w:w="1386" w:type="dxa"/>
            <w:shd w:val="clear" w:color="auto" w:fill="FFFF99"/>
          </w:tcPr>
          <w:p w:rsidR="00AA15EF" w:rsidRDefault="00AA15EF" w:rsidP="006F698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$111*</w:t>
            </w:r>
          </w:p>
        </w:tc>
        <w:tc>
          <w:tcPr>
            <w:tcW w:w="1390" w:type="dxa"/>
            <w:shd w:val="clear" w:color="auto" w:fill="FFFF99"/>
          </w:tcPr>
          <w:p w:rsidR="00AA15EF" w:rsidRDefault="00AA15EF" w:rsidP="0099459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$1,511*</w:t>
            </w:r>
          </w:p>
        </w:tc>
        <w:tc>
          <w:tcPr>
            <w:tcW w:w="1726" w:type="dxa"/>
            <w:gridSpan w:val="2"/>
            <w:shd w:val="clear" w:color="auto" w:fill="FFFF99"/>
          </w:tcPr>
          <w:p w:rsidR="00AA15EF" w:rsidRDefault="00AA15EF" w:rsidP="006F698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$75*</w:t>
            </w:r>
          </w:p>
        </w:tc>
      </w:tr>
    </w:tbl>
    <w:p w:rsidR="0081141B" w:rsidRPr="0081141B" w:rsidRDefault="0081141B" w:rsidP="0081141B">
      <w:pPr>
        <w:jc w:val="center"/>
        <w:rPr>
          <w:b/>
          <w:sz w:val="28"/>
          <w:szCs w:val="28"/>
        </w:rPr>
      </w:pPr>
      <w:r w:rsidRPr="0081141B">
        <w:rPr>
          <w:b/>
          <w:sz w:val="28"/>
          <w:szCs w:val="28"/>
        </w:rPr>
        <w:t>*Estimated.  Fees may vary.</w:t>
      </w:r>
    </w:p>
    <w:p w:rsidR="0081141B" w:rsidRPr="0081141B" w:rsidRDefault="0081141B" w:rsidP="0081141B">
      <w:pPr>
        <w:jc w:val="center"/>
        <w:rPr>
          <w:b/>
          <w:sz w:val="28"/>
        </w:rPr>
      </w:pPr>
      <w:r w:rsidRPr="0081141B">
        <w:rPr>
          <w:b/>
          <w:sz w:val="28"/>
          <w:szCs w:val="28"/>
        </w:rPr>
        <w:t xml:space="preserve">**Late Fee will be added to all accounts that are </w:t>
      </w:r>
      <w:r w:rsidRPr="00587207">
        <w:rPr>
          <w:b/>
          <w:i/>
          <w:sz w:val="28"/>
          <w:szCs w:val="28"/>
          <w:u w:val="single"/>
        </w:rPr>
        <w:t>10</w:t>
      </w:r>
      <w:r w:rsidRPr="0081141B">
        <w:rPr>
          <w:b/>
          <w:sz w:val="28"/>
          <w:szCs w:val="28"/>
        </w:rPr>
        <w:t xml:space="preserve"> days late</w:t>
      </w:r>
      <w:r w:rsidRPr="0081141B">
        <w:rPr>
          <w:b/>
          <w:sz w:val="28"/>
        </w:rPr>
        <w:t>.</w:t>
      </w:r>
    </w:p>
    <w:p w:rsidR="0081141B" w:rsidRDefault="0081141B" w:rsidP="0081141B">
      <w:pPr>
        <w:jc w:val="center"/>
        <w:rPr>
          <w:b/>
          <w:sz w:val="36"/>
        </w:rPr>
      </w:pPr>
    </w:p>
    <w:sectPr w:rsidR="0081141B" w:rsidSect="0081141B"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36A" w:rsidRDefault="00F7336A">
      <w:r>
        <w:separator/>
      </w:r>
    </w:p>
  </w:endnote>
  <w:endnote w:type="continuationSeparator" w:id="0">
    <w:p w:rsidR="00F7336A" w:rsidRDefault="00F7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07" w:rsidRDefault="00866B36" w:rsidP="00587207">
    <w:pPr>
      <w:pStyle w:val="Footer"/>
      <w:jc w:val="right"/>
    </w:pPr>
    <w:proofErr w:type="gramStart"/>
    <w:r>
      <w:t>rev</w:t>
    </w:r>
    <w:proofErr w:type="gramEnd"/>
    <w:r>
      <w:t xml:space="preserve">. </w:t>
    </w:r>
    <w:r w:rsidR="00327D3D">
      <w:t>10/05</w:t>
    </w:r>
    <w:r>
      <w:t>/201</w:t>
    </w:r>
    <w:r w:rsidR="00587207"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36A" w:rsidRDefault="00F7336A">
      <w:r>
        <w:separator/>
      </w:r>
    </w:p>
  </w:footnote>
  <w:footnote w:type="continuationSeparator" w:id="0">
    <w:p w:rsidR="00F7336A" w:rsidRDefault="00F73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89"/>
    <w:rsid w:val="001E5A00"/>
    <w:rsid w:val="00301127"/>
    <w:rsid w:val="00327D3D"/>
    <w:rsid w:val="0037291B"/>
    <w:rsid w:val="004107A0"/>
    <w:rsid w:val="004861DF"/>
    <w:rsid w:val="004D2D59"/>
    <w:rsid w:val="00587207"/>
    <w:rsid w:val="006B2BE1"/>
    <w:rsid w:val="006F2936"/>
    <w:rsid w:val="006F6989"/>
    <w:rsid w:val="0081141B"/>
    <w:rsid w:val="00866B36"/>
    <w:rsid w:val="008E3629"/>
    <w:rsid w:val="0099459C"/>
    <w:rsid w:val="009A5D5E"/>
    <w:rsid w:val="00A53046"/>
    <w:rsid w:val="00AA15EF"/>
    <w:rsid w:val="00DC7F03"/>
    <w:rsid w:val="00EA1751"/>
    <w:rsid w:val="00F7336A"/>
    <w:rsid w:val="00F7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2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66B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6B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27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7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2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66B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6B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27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7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Operations</dc:creator>
  <cp:lastModifiedBy>Hewlett-Packard Company</cp:lastModifiedBy>
  <cp:revision>2</cp:revision>
  <dcterms:created xsi:type="dcterms:W3CDTF">2015-10-05T22:32:00Z</dcterms:created>
  <dcterms:modified xsi:type="dcterms:W3CDTF">2015-10-05T22:32:00Z</dcterms:modified>
</cp:coreProperties>
</file>